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A812" w14:textId="35C3C9C5" w:rsidR="00E849EA" w:rsidRDefault="00E849EA" w:rsidP="00E849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67FE2BAD" w14:textId="10181307" w:rsidR="00C82160" w:rsidRPr="00D51F64" w:rsidRDefault="00C82160" w:rsidP="00C821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F64">
        <w:rPr>
          <w:rFonts w:ascii="Times New Roman" w:hAnsi="Times New Roman" w:cs="Times New Roman"/>
          <w:sz w:val="28"/>
          <w:szCs w:val="28"/>
        </w:rPr>
        <w:t>Совет сельского Нижнебалтачевский сельсовет муниципального района Татышлинский район Республики Башкортостан</w:t>
      </w:r>
    </w:p>
    <w:p w14:paraId="1CDE7BB8" w14:textId="77777777" w:rsidR="00C82160" w:rsidRDefault="00C82160" w:rsidP="00C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CFC97" w14:textId="77777777" w:rsidR="00C82160" w:rsidRDefault="00C82160" w:rsidP="00C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679DE" w14:textId="77777777" w:rsidR="00C82160" w:rsidRPr="00674EF7" w:rsidRDefault="00C82160" w:rsidP="00C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EF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CFE2F82" w14:textId="77777777" w:rsidR="00C82160" w:rsidRPr="00064E7B" w:rsidRDefault="00C82160" w:rsidP="00C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183B7" w14:textId="4529F296" w:rsidR="00C82160" w:rsidRPr="00674EF7" w:rsidRDefault="00933B64" w:rsidP="00C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EF7">
        <w:rPr>
          <w:rFonts w:ascii="Times New Roman" w:hAnsi="Times New Roman" w:cs="Times New Roman"/>
          <w:iCs/>
          <w:sz w:val="28"/>
          <w:szCs w:val="28"/>
        </w:rPr>
        <w:t>Об утверждении проекта решения Совета «</w:t>
      </w:r>
      <w:r w:rsidR="00674EF7" w:rsidRPr="00674EF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 исполнении  </w:t>
      </w:r>
      <w:r w:rsidR="00674EF7" w:rsidRPr="00674EF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бюджета сельского поселения </w:t>
      </w:r>
      <w:r w:rsidR="00674EF7" w:rsidRPr="00674EF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Нижнебалтачевский</w:t>
      </w:r>
      <w:r w:rsidR="00674EF7" w:rsidRPr="00674EF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</w:t>
      </w:r>
      <w:r w:rsidR="00674EF7" w:rsidRPr="00674EF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сельсовет муниципального района Татышлинский район Республики Башкортостан за 2020 год».</w:t>
      </w:r>
    </w:p>
    <w:p w14:paraId="03D6D621" w14:textId="77777777" w:rsidR="00C82160" w:rsidRPr="00064E7B" w:rsidRDefault="00C82160" w:rsidP="00C82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E170E0" w14:textId="77777777" w:rsidR="00C82160" w:rsidRPr="00674EF7" w:rsidRDefault="00C82160" w:rsidP="00C82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EF7">
        <w:rPr>
          <w:rFonts w:ascii="Times New Roman" w:hAnsi="Times New Roman" w:cs="Times New Roman"/>
          <w:sz w:val="28"/>
          <w:szCs w:val="28"/>
        </w:rPr>
        <w:t xml:space="preserve"> 1. Утвердить отчет об исполнении бюджета сельского поселения Нижнебалтачевский сельсовет муниципального района Татышлинский район Республики Башкортостан за 2020 год по доходам в сумме 6 291 372,66 рублей, по расходам в сумме 6 334 883,96 рублей с превышением расходов над доходами (дефицит бюджета сельского поселения) в сумме 43 511,30 рублей со следующими показателями по:</w:t>
      </w:r>
    </w:p>
    <w:p w14:paraId="5AB426C0" w14:textId="77777777" w:rsidR="00C82160" w:rsidRPr="00674EF7" w:rsidRDefault="00C82160" w:rsidP="00C82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EF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44" w:history="1">
        <w:r w:rsidRPr="00674EF7">
          <w:rPr>
            <w:rFonts w:ascii="Times New Roman" w:hAnsi="Times New Roman" w:cs="Times New Roman"/>
            <w:sz w:val="28"/>
            <w:szCs w:val="28"/>
          </w:rPr>
          <w:t>доходам</w:t>
        </w:r>
      </w:hyperlink>
      <w:r w:rsidRPr="00674EF7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за 2020 год по кодам классификации доходов бюджетов согласно приложению 1 к настоящему Решению;</w:t>
      </w:r>
    </w:p>
    <w:p w14:paraId="4C3F8ABC" w14:textId="77777777" w:rsidR="00C82160" w:rsidRPr="00674EF7" w:rsidRDefault="00C82160" w:rsidP="00C82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EF7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1338" w:history="1">
        <w:r w:rsidRPr="00674EF7">
          <w:rPr>
            <w:rFonts w:ascii="Times New Roman" w:hAnsi="Times New Roman" w:cs="Times New Roman"/>
            <w:sz w:val="28"/>
            <w:szCs w:val="28"/>
          </w:rPr>
          <w:t>доходам</w:t>
        </w:r>
      </w:hyperlink>
      <w:r w:rsidRPr="00674EF7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за 2020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2 к настоящему Решению;</w:t>
      </w:r>
    </w:p>
    <w:p w14:paraId="3CBA3938" w14:textId="77777777" w:rsidR="00C82160" w:rsidRPr="00674EF7" w:rsidRDefault="00C82160" w:rsidP="00C82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EF7">
        <w:rPr>
          <w:rFonts w:ascii="Times New Roman" w:hAnsi="Times New Roman" w:cs="Times New Roman"/>
          <w:sz w:val="28"/>
          <w:szCs w:val="28"/>
        </w:rPr>
        <w:t xml:space="preserve">3) ведомственной </w:t>
      </w:r>
      <w:hyperlink w:anchor="Par2489" w:history="1">
        <w:r w:rsidRPr="00674EF7">
          <w:rPr>
            <w:rFonts w:ascii="Times New Roman" w:hAnsi="Times New Roman" w:cs="Times New Roman"/>
            <w:sz w:val="28"/>
            <w:szCs w:val="28"/>
          </w:rPr>
          <w:t>структуре</w:t>
        </w:r>
      </w:hyperlink>
      <w:r w:rsidRPr="00674EF7">
        <w:rPr>
          <w:rFonts w:ascii="Times New Roman" w:hAnsi="Times New Roman" w:cs="Times New Roman"/>
          <w:sz w:val="28"/>
          <w:szCs w:val="28"/>
        </w:rPr>
        <w:t xml:space="preserve"> расходов бюджета сельского поселения за 2020 год согласно приложению 3 к настоящему Решению;</w:t>
      </w:r>
    </w:p>
    <w:p w14:paraId="4F31FAE6" w14:textId="77777777" w:rsidR="00C82160" w:rsidRPr="00674EF7" w:rsidRDefault="00C82160" w:rsidP="00C82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EF7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ar31251" w:history="1">
        <w:r w:rsidRPr="00674EF7">
          <w:rPr>
            <w:rFonts w:ascii="Times New Roman" w:hAnsi="Times New Roman" w:cs="Times New Roman"/>
            <w:sz w:val="28"/>
            <w:szCs w:val="28"/>
          </w:rPr>
          <w:t>распределению</w:t>
        </w:r>
      </w:hyperlink>
      <w:r w:rsidRPr="00674EF7">
        <w:rPr>
          <w:rFonts w:ascii="Times New Roman" w:hAnsi="Times New Roman" w:cs="Times New Roman"/>
          <w:sz w:val="28"/>
          <w:szCs w:val="28"/>
        </w:rPr>
        <w:t xml:space="preserve"> расходов бюджета сельского поселения за 2020 год по разделам, подразделам, целевым статьям и видам расходов классификации расходов бюджетов согласно приложению 4 к настоящему Решению;</w:t>
      </w:r>
    </w:p>
    <w:p w14:paraId="4B73366D" w14:textId="77777777" w:rsidR="00C82160" w:rsidRPr="00674EF7" w:rsidRDefault="00C82160" w:rsidP="00C82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EF7">
        <w:rPr>
          <w:rFonts w:ascii="Times New Roman" w:hAnsi="Times New Roman" w:cs="Times New Roman"/>
          <w:sz w:val="28"/>
          <w:szCs w:val="28"/>
        </w:rPr>
        <w:t xml:space="preserve">5) </w:t>
      </w:r>
      <w:hyperlink w:anchor="Par50219" w:history="1">
        <w:r w:rsidRPr="00674EF7">
          <w:rPr>
            <w:rFonts w:ascii="Times New Roman" w:hAnsi="Times New Roman" w:cs="Times New Roman"/>
            <w:sz w:val="28"/>
            <w:szCs w:val="28"/>
          </w:rPr>
          <w:t>источникам</w:t>
        </w:r>
      </w:hyperlink>
      <w:r w:rsidRPr="00674EF7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сельского поселения за 2020 год по кодам классификации источников финансирования дефицитов бюджетов согласно приложению 5 к настоящему Решению;</w:t>
      </w:r>
    </w:p>
    <w:p w14:paraId="1DFBCA84" w14:textId="77777777" w:rsidR="00C82160" w:rsidRPr="00674EF7" w:rsidRDefault="00C82160" w:rsidP="00C82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EF7">
        <w:rPr>
          <w:rFonts w:ascii="Times New Roman" w:hAnsi="Times New Roman" w:cs="Times New Roman"/>
          <w:sz w:val="28"/>
          <w:szCs w:val="28"/>
        </w:rPr>
        <w:t xml:space="preserve">6) </w:t>
      </w:r>
      <w:hyperlink w:anchor="Par50305" w:history="1">
        <w:r w:rsidRPr="00674EF7">
          <w:rPr>
            <w:rFonts w:ascii="Times New Roman" w:hAnsi="Times New Roman" w:cs="Times New Roman"/>
            <w:sz w:val="28"/>
            <w:szCs w:val="28"/>
          </w:rPr>
          <w:t>источникам</w:t>
        </w:r>
      </w:hyperlink>
      <w:r w:rsidRPr="00674EF7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сельского поселения за 2020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</w:t>
      </w:r>
      <w:bookmarkStart w:id="0" w:name="Par22"/>
      <w:bookmarkEnd w:id="0"/>
      <w:r w:rsidRPr="00674EF7">
        <w:rPr>
          <w:rFonts w:ascii="Times New Roman" w:hAnsi="Times New Roman" w:cs="Times New Roman"/>
          <w:sz w:val="28"/>
          <w:szCs w:val="28"/>
        </w:rPr>
        <w:t>;</w:t>
      </w:r>
    </w:p>
    <w:p w14:paraId="5F94F867" w14:textId="77777777" w:rsidR="00C82160" w:rsidRPr="00221A11" w:rsidRDefault="00C82160" w:rsidP="00C82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A11">
        <w:rPr>
          <w:rFonts w:ascii="Times New Roman" w:hAnsi="Times New Roman" w:cs="Times New Roman"/>
          <w:sz w:val="28"/>
          <w:szCs w:val="28"/>
        </w:rPr>
        <w:t>7) структуре по целевым статьям, муниципальным программам и непрограммным направлениям деятельности, группам видов классификации расходов бюджета Сельского поселения Нижнебалтачевский сельсовет МР Татышлинский район Республики Башкортостан за 2020 год, согласно приложению 7 к настоящему Решению.</w:t>
      </w:r>
    </w:p>
    <w:p w14:paraId="710A6813" w14:textId="77777777" w:rsidR="00C82160" w:rsidRPr="00064E7B" w:rsidRDefault="00C82160" w:rsidP="00C82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4786E1" w14:textId="77777777" w:rsidR="00C82160" w:rsidRPr="00674EF7" w:rsidRDefault="00C82160" w:rsidP="00C82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EF7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14:paraId="4E0E47D2" w14:textId="77777777" w:rsidR="00C82160" w:rsidRPr="00674EF7" w:rsidRDefault="00C82160" w:rsidP="00C82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C640BA" w14:textId="5EBDAAA3" w:rsidR="00C82160" w:rsidRPr="00674EF7" w:rsidRDefault="00C82160" w:rsidP="00221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74EF7">
        <w:rPr>
          <w:rFonts w:ascii="Times New Roman" w:hAnsi="Times New Roman" w:cs="Times New Roman"/>
          <w:sz w:val="28"/>
          <w:szCs w:val="28"/>
        </w:rPr>
        <w:t xml:space="preserve"> </w:t>
      </w:r>
      <w:r w:rsidRPr="00221A1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74EF7" w:rsidRPr="00221A11">
        <w:rPr>
          <w:rFonts w:ascii="Times New Roman" w:hAnsi="Times New Roman" w:cs="Times New Roman"/>
          <w:sz w:val="28"/>
          <w:szCs w:val="28"/>
        </w:rPr>
        <w:t>:</w:t>
      </w:r>
      <w:r w:rsidRPr="00221A11">
        <w:rPr>
          <w:rFonts w:ascii="Times New Roman" w:hAnsi="Times New Roman" w:cs="Times New Roman"/>
          <w:sz w:val="28"/>
          <w:szCs w:val="28"/>
        </w:rPr>
        <w:t xml:space="preserve">   </w:t>
      </w:r>
      <w:r w:rsidRPr="00221A11">
        <w:rPr>
          <w:rFonts w:ascii="Times New Roman" w:hAnsi="Times New Roman" w:cs="Times New Roman"/>
          <w:sz w:val="28"/>
          <w:szCs w:val="28"/>
        </w:rPr>
        <w:tab/>
      </w:r>
      <w:r w:rsidRPr="00221A11">
        <w:rPr>
          <w:rFonts w:ascii="Times New Roman" w:hAnsi="Times New Roman" w:cs="Times New Roman"/>
          <w:sz w:val="28"/>
          <w:szCs w:val="28"/>
        </w:rPr>
        <w:tab/>
      </w:r>
      <w:r w:rsidRPr="00221A11">
        <w:rPr>
          <w:rFonts w:ascii="Times New Roman" w:hAnsi="Times New Roman" w:cs="Times New Roman"/>
          <w:sz w:val="28"/>
          <w:szCs w:val="28"/>
        </w:rPr>
        <w:tab/>
        <w:t>Рахимзянов Э.Б</w:t>
      </w:r>
      <w:r w:rsidRPr="00674EF7">
        <w:rPr>
          <w:sz w:val="28"/>
          <w:szCs w:val="28"/>
        </w:rPr>
        <w:t>.</w:t>
      </w:r>
    </w:p>
    <w:p w14:paraId="416EA969" w14:textId="36DD3B52" w:rsidR="00674EF7" w:rsidRPr="00674EF7" w:rsidRDefault="00674EF7" w:rsidP="00674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EF7">
        <w:rPr>
          <w:rFonts w:ascii="Times New Roman" w:hAnsi="Times New Roman" w:cs="Times New Roman"/>
          <w:sz w:val="28"/>
          <w:szCs w:val="28"/>
        </w:rPr>
        <w:t>«___»____________2021 г.</w:t>
      </w:r>
    </w:p>
    <w:p w14:paraId="6039781A" w14:textId="7C154738" w:rsidR="00674EF7" w:rsidRPr="00674EF7" w:rsidRDefault="00674EF7" w:rsidP="00674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EF7">
        <w:rPr>
          <w:rFonts w:ascii="Times New Roman" w:hAnsi="Times New Roman" w:cs="Times New Roman"/>
          <w:sz w:val="28"/>
          <w:szCs w:val="28"/>
        </w:rPr>
        <w:t>№_____</w:t>
      </w:r>
    </w:p>
    <w:sectPr w:rsidR="00674EF7" w:rsidRPr="00674EF7" w:rsidSect="00674EF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C0"/>
    <w:rsid w:val="00221A11"/>
    <w:rsid w:val="005234AC"/>
    <w:rsid w:val="00674EF7"/>
    <w:rsid w:val="00933B64"/>
    <w:rsid w:val="00C82160"/>
    <w:rsid w:val="00D51F64"/>
    <w:rsid w:val="00DE1AC0"/>
    <w:rsid w:val="00E8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A52F"/>
  <w15:chartTrackingRefBased/>
  <w15:docId w15:val="{05391142-B263-40D4-8919-5581C1E4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16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2160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6"/>
      <w:lang w:eastAsia="ru-RU"/>
    </w:rPr>
  </w:style>
  <w:style w:type="character" w:customStyle="1" w:styleId="a4">
    <w:name w:val="Основной текст Знак"/>
    <w:basedOn w:val="a0"/>
    <w:link w:val="a3"/>
    <w:rsid w:val="00C82160"/>
    <w:rPr>
      <w:rFonts w:ascii="Times New Roman" w:eastAsia="Times New Roman" w:hAnsi="Times New Roman" w:cs="Times New Roman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cp:lastPrinted>2021-03-29T04:07:00Z</cp:lastPrinted>
  <dcterms:created xsi:type="dcterms:W3CDTF">2021-03-29T04:06:00Z</dcterms:created>
  <dcterms:modified xsi:type="dcterms:W3CDTF">2021-04-05T09:18:00Z</dcterms:modified>
</cp:coreProperties>
</file>