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7C" w:rsidRDefault="00D43E7C" w:rsidP="00D43E7C">
      <w:pPr>
        <w:jc w:val="center"/>
      </w:pPr>
      <w:r>
        <w:rPr>
          <w:b/>
        </w:rPr>
        <w:t>Совет сельского поселения Нижнебалтачевский сельсовет               муниципального района Татышлинский район</w:t>
      </w:r>
    </w:p>
    <w:p w:rsidR="00D43E7C" w:rsidRDefault="00D43E7C" w:rsidP="00D43E7C">
      <w:pPr>
        <w:jc w:val="center"/>
        <w:outlineLvl w:val="0"/>
        <w:rPr>
          <w:b/>
        </w:rPr>
      </w:pPr>
      <w:r>
        <w:rPr>
          <w:b/>
        </w:rPr>
        <w:t>Республики Башкортостан</w:t>
      </w:r>
    </w:p>
    <w:p w:rsidR="00D43E7C" w:rsidRDefault="00D43E7C" w:rsidP="00D43E7C">
      <w:pPr>
        <w:jc w:val="center"/>
        <w:rPr>
          <w:b/>
        </w:rPr>
      </w:pPr>
    </w:p>
    <w:p w:rsidR="00D43E7C" w:rsidRDefault="00D43E7C" w:rsidP="00D43E7C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D43E7C" w:rsidRDefault="00D43E7C" w:rsidP="00D43E7C">
      <w:pPr>
        <w:jc w:val="center"/>
        <w:rPr>
          <w:b/>
        </w:rPr>
      </w:pPr>
      <w:r>
        <w:rPr>
          <w:b/>
        </w:rPr>
        <w:t xml:space="preserve">  Совета   сельского поселения Нижнебалтачевский сельсовет муниципального района Татышлинский район</w:t>
      </w:r>
    </w:p>
    <w:p w:rsidR="00D43E7C" w:rsidRDefault="00D43E7C" w:rsidP="00D43E7C">
      <w:pPr>
        <w:jc w:val="center"/>
        <w:outlineLvl w:val="0"/>
        <w:rPr>
          <w:b/>
        </w:rPr>
      </w:pPr>
      <w:r>
        <w:rPr>
          <w:b/>
        </w:rPr>
        <w:t xml:space="preserve"> Республики Башкортостан</w:t>
      </w:r>
    </w:p>
    <w:p w:rsidR="00D43E7C" w:rsidRDefault="00D43E7C" w:rsidP="00D43E7C">
      <w:pPr>
        <w:jc w:val="center"/>
        <w:outlineLvl w:val="0"/>
        <w:rPr>
          <w:b/>
        </w:rPr>
      </w:pPr>
    </w:p>
    <w:p w:rsidR="00D43E7C" w:rsidRDefault="00DD4C1D" w:rsidP="00D43E7C">
      <w:pPr>
        <w:rPr>
          <w:b/>
        </w:rPr>
      </w:pPr>
      <w:r>
        <w:rPr>
          <w:b/>
        </w:rPr>
        <w:t>от «05</w:t>
      </w:r>
      <w:r w:rsidR="00D43E7C">
        <w:rPr>
          <w:b/>
        </w:rPr>
        <w:t xml:space="preserve">» февраля 2010 года                                                                № </w:t>
      </w:r>
      <w:r>
        <w:rPr>
          <w:b/>
        </w:rPr>
        <w:t>332</w:t>
      </w:r>
    </w:p>
    <w:p w:rsidR="00D43E7C" w:rsidRDefault="00D43E7C" w:rsidP="00D43E7C">
      <w:pPr>
        <w:jc w:val="center"/>
        <w:rPr>
          <w:b/>
        </w:rPr>
      </w:pPr>
    </w:p>
    <w:p w:rsidR="00D43E7C" w:rsidRDefault="00D43E7C" w:rsidP="00D43E7C">
      <w:pPr>
        <w:jc w:val="center"/>
        <w:outlineLvl w:val="0"/>
        <w:rPr>
          <w:b/>
        </w:rPr>
      </w:pPr>
      <w:r>
        <w:rPr>
          <w:b/>
        </w:rPr>
        <w:t xml:space="preserve">О создании </w:t>
      </w:r>
      <w:r w:rsidR="00311081">
        <w:rPr>
          <w:b/>
        </w:rPr>
        <w:t>Общественного совета по развитию предпринимательства</w:t>
      </w:r>
      <w:r>
        <w:rPr>
          <w:b/>
        </w:rPr>
        <w:t xml:space="preserve"> </w:t>
      </w:r>
    </w:p>
    <w:p w:rsidR="00D43E7C" w:rsidRDefault="00D43E7C" w:rsidP="00D43E7C">
      <w:pPr>
        <w:rPr>
          <w:b/>
        </w:rPr>
      </w:pPr>
    </w:p>
    <w:p w:rsidR="00D43E7C" w:rsidRDefault="00D43E7C" w:rsidP="00D43E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и муниципальной политики в области развития малого и среднего предпринимательства, экспертизе проектов нормативных правовых актов органов местного самоуправления сельского поселения Нижнебалтачевский сельсовет муниципального района Татышлинский район Республики Башкортостан, регулирующих развитие малого и среднего предпринимательства в сельском поселении Нижнебалтачевский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 Совет сельского поселения Нижнебалтачевский сельсовет муниципального района Татышлинский район Республики Башкортостан </w:t>
      </w:r>
    </w:p>
    <w:p w:rsidR="00D43E7C" w:rsidRDefault="00D43E7C" w:rsidP="00D43E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3E7C" w:rsidRDefault="00D43E7C" w:rsidP="00DA45F0">
      <w:pPr>
        <w:ind w:firstLine="540"/>
        <w:jc w:val="both"/>
        <w:outlineLvl w:val="0"/>
      </w:pPr>
      <w:r>
        <w:t xml:space="preserve">1. Создать </w:t>
      </w:r>
      <w:r w:rsidR="00DA45F0">
        <w:t>Общественный</w:t>
      </w:r>
      <w:r w:rsidR="00DA45F0" w:rsidRPr="00DA45F0">
        <w:t xml:space="preserve"> совет по развитию предпринимательства</w:t>
      </w:r>
      <w:r w:rsidR="00DA45F0">
        <w:rPr>
          <w:b/>
        </w:rPr>
        <w:t xml:space="preserve"> </w:t>
      </w:r>
      <w:r w:rsidR="00DA45F0" w:rsidRPr="00DA45F0">
        <w:t xml:space="preserve">при </w:t>
      </w:r>
      <w:r>
        <w:t>сельском поселении Нижнебалтачевский сельсовет муниципального района Татышлинский район Республики  Башкортостан.</w:t>
      </w:r>
    </w:p>
    <w:p w:rsidR="00D43E7C" w:rsidRDefault="00D43E7C" w:rsidP="00D43E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список членов </w:t>
      </w:r>
      <w:r w:rsidR="00FE64E2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при сельском поселении Нижнебалтачевский  сельсовет муниципального района Татышлинский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3E7C" w:rsidRDefault="00D43E7C" w:rsidP="00D43E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 и в сельских библиотеках.</w:t>
      </w:r>
    </w:p>
    <w:p w:rsidR="00D43E7C" w:rsidRDefault="00D43E7C" w:rsidP="00D43E7C"/>
    <w:p w:rsidR="00D43E7C" w:rsidRDefault="00D43E7C" w:rsidP="00D43E7C">
      <w:pPr>
        <w:outlineLvl w:val="0"/>
      </w:pPr>
      <w:r>
        <w:t>Глава сельского поселения</w:t>
      </w:r>
    </w:p>
    <w:p w:rsidR="00D43E7C" w:rsidRDefault="00D43E7C" w:rsidP="00D43E7C">
      <w:r>
        <w:t xml:space="preserve">Нижнебалтачевский сельсовет </w:t>
      </w:r>
    </w:p>
    <w:p w:rsidR="00D43E7C" w:rsidRDefault="00D43E7C" w:rsidP="00D43E7C">
      <w:r>
        <w:t xml:space="preserve">муниципального района </w:t>
      </w:r>
    </w:p>
    <w:p w:rsidR="00D43E7C" w:rsidRDefault="00D43E7C" w:rsidP="00D43E7C">
      <w:r>
        <w:t>Татышлинский район</w:t>
      </w:r>
    </w:p>
    <w:p w:rsidR="00D43E7C" w:rsidRDefault="00D43E7C" w:rsidP="00D43E7C">
      <w:r>
        <w:t>Республики Башкортостан:                                                       Э.Б. Рахимзянов</w:t>
      </w:r>
    </w:p>
    <w:p w:rsidR="00D43E7C" w:rsidRDefault="00D43E7C" w:rsidP="00D43E7C"/>
    <w:p w:rsidR="00D43E7C" w:rsidRDefault="00D43E7C" w:rsidP="00D43E7C">
      <w:pPr>
        <w:ind w:left="5040"/>
        <w:jc w:val="both"/>
      </w:pPr>
      <w:r>
        <w:lastRenderedPageBreak/>
        <w:t>Приложение</w:t>
      </w:r>
    </w:p>
    <w:p w:rsidR="00D43E7C" w:rsidRDefault="00D43E7C" w:rsidP="00D43E7C">
      <w:pPr>
        <w:ind w:left="5040"/>
        <w:jc w:val="both"/>
      </w:pPr>
      <w:r>
        <w:t>к решению Совета</w:t>
      </w:r>
    </w:p>
    <w:p w:rsidR="00D43E7C" w:rsidRDefault="00D43E7C" w:rsidP="00D43E7C">
      <w:pPr>
        <w:ind w:left="5040"/>
        <w:jc w:val="both"/>
      </w:pPr>
      <w:r>
        <w:t>сельского поселения</w:t>
      </w:r>
    </w:p>
    <w:p w:rsidR="00D43E7C" w:rsidRDefault="00D43E7C" w:rsidP="00D43E7C">
      <w:pPr>
        <w:ind w:left="5040"/>
        <w:jc w:val="both"/>
      </w:pPr>
      <w:r>
        <w:t>Нижнебалтачевский сельсовет</w:t>
      </w:r>
    </w:p>
    <w:p w:rsidR="00D43E7C" w:rsidRDefault="00D43E7C" w:rsidP="00D43E7C">
      <w:pPr>
        <w:ind w:left="5040"/>
        <w:jc w:val="both"/>
      </w:pPr>
      <w:r>
        <w:t>муниципального района</w:t>
      </w:r>
    </w:p>
    <w:p w:rsidR="00D43E7C" w:rsidRDefault="00D43E7C" w:rsidP="00D43E7C">
      <w:pPr>
        <w:ind w:left="5040"/>
        <w:jc w:val="both"/>
      </w:pPr>
      <w:r>
        <w:t>Татышлинский район</w:t>
      </w:r>
    </w:p>
    <w:p w:rsidR="00D43E7C" w:rsidRDefault="00D43E7C" w:rsidP="00D43E7C">
      <w:pPr>
        <w:ind w:left="5040"/>
        <w:jc w:val="both"/>
      </w:pPr>
      <w:r>
        <w:t>Республики Башкортостан</w:t>
      </w:r>
    </w:p>
    <w:p w:rsidR="00D43E7C" w:rsidRDefault="00D43E7C" w:rsidP="00D43E7C">
      <w:pPr>
        <w:ind w:left="5040"/>
        <w:jc w:val="both"/>
      </w:pPr>
      <w:r>
        <w:t>от «</w:t>
      </w:r>
      <w:r w:rsidR="00FE64E2">
        <w:t>05</w:t>
      </w:r>
      <w:r>
        <w:t xml:space="preserve">»февраля 2010 года   № </w:t>
      </w:r>
      <w:r w:rsidR="00FE64E2">
        <w:t>332</w:t>
      </w:r>
    </w:p>
    <w:p w:rsidR="00D43E7C" w:rsidRDefault="00D43E7C" w:rsidP="00D43E7C"/>
    <w:p w:rsidR="00D43E7C" w:rsidRDefault="00D43E7C" w:rsidP="00D43E7C">
      <w:pPr>
        <w:jc w:val="center"/>
      </w:pPr>
      <w:r>
        <w:t>СПИСОК</w:t>
      </w:r>
    </w:p>
    <w:p w:rsidR="00D43E7C" w:rsidRDefault="00D43E7C" w:rsidP="00D43E7C">
      <w:pPr>
        <w:jc w:val="center"/>
      </w:pPr>
      <w:r>
        <w:t xml:space="preserve">членов </w:t>
      </w:r>
      <w:r w:rsidR="00FE64E2">
        <w:t xml:space="preserve">Общественного совета по </w:t>
      </w:r>
      <w:r>
        <w:t xml:space="preserve"> развити</w:t>
      </w:r>
      <w:r w:rsidR="00FE64E2">
        <w:t xml:space="preserve">ю </w:t>
      </w:r>
      <w:r>
        <w:t>предпринимательства при сельском поселении Нижнебалтачевский сельсовет муниципального района Татышлинский район Республики Башкортостан</w:t>
      </w:r>
    </w:p>
    <w:p w:rsidR="00D43E7C" w:rsidRDefault="00D43E7C" w:rsidP="00D43E7C">
      <w:pPr>
        <w:jc w:val="center"/>
      </w:pPr>
    </w:p>
    <w:p w:rsidR="00D43E7C" w:rsidRDefault="00D43E7C" w:rsidP="00D43E7C">
      <w:pPr>
        <w:ind w:firstLine="708"/>
        <w:jc w:val="both"/>
      </w:pPr>
      <w:r>
        <w:t xml:space="preserve">Рахимзянов Эдуард Бурханович  – глава сельского поселения Нижнебалтачевский сельсовет муниципального района Татышлинский район Республики Башкортостан, председатель </w:t>
      </w:r>
      <w:r w:rsidR="00DA45F0">
        <w:t>Общественного совета</w:t>
      </w:r>
      <w:r>
        <w:t>;</w:t>
      </w:r>
    </w:p>
    <w:p w:rsidR="00D43E7C" w:rsidRDefault="00D43E7C" w:rsidP="00D43E7C">
      <w:pPr>
        <w:ind w:firstLine="708"/>
        <w:jc w:val="both"/>
      </w:pPr>
      <w:r>
        <w:t>Зидымаков Людвиг Латыпович - депутат Совета от избирательного округа №</w:t>
      </w:r>
      <w:r w:rsidR="00FE64E2">
        <w:t>3</w:t>
      </w:r>
      <w:r>
        <w:t xml:space="preserve">, заместитель председателя </w:t>
      </w:r>
      <w:r w:rsidR="00DA45F0">
        <w:t>Общественного совета</w:t>
      </w:r>
      <w:r>
        <w:t>;</w:t>
      </w:r>
    </w:p>
    <w:p w:rsidR="00D43E7C" w:rsidRDefault="00D43E7C" w:rsidP="00D43E7C">
      <w:pPr>
        <w:ind w:firstLine="708"/>
        <w:jc w:val="both"/>
      </w:pPr>
      <w:r>
        <w:t xml:space="preserve">Галиханова Люда Шарифяновна – управляющий делами, секретарь </w:t>
      </w:r>
      <w:r w:rsidR="00DA45F0">
        <w:t>Общественного совета</w:t>
      </w:r>
      <w:r>
        <w:t>.</w:t>
      </w:r>
    </w:p>
    <w:p w:rsidR="00D43E7C" w:rsidRDefault="00D43E7C" w:rsidP="00D43E7C">
      <w:pPr>
        <w:jc w:val="both"/>
      </w:pPr>
    </w:p>
    <w:p w:rsidR="00D43E7C" w:rsidRDefault="00D43E7C" w:rsidP="00D43E7C">
      <w:pPr>
        <w:ind w:firstLine="708"/>
        <w:jc w:val="both"/>
      </w:pPr>
      <w:r>
        <w:t xml:space="preserve">Члены </w:t>
      </w:r>
      <w:r w:rsidR="00FE64E2">
        <w:t>Общественного совета</w:t>
      </w:r>
      <w:r>
        <w:t>:</w:t>
      </w:r>
    </w:p>
    <w:p w:rsidR="00D43E7C" w:rsidRDefault="00D43E7C" w:rsidP="00D43E7C">
      <w:pPr>
        <w:ind w:firstLine="708"/>
        <w:jc w:val="both"/>
      </w:pPr>
      <w:r>
        <w:t>Минияхметов Евгений Фазлияхметович – индивидуальный предприниматель (по согласованию);</w:t>
      </w:r>
    </w:p>
    <w:p w:rsidR="00DA45F0" w:rsidRDefault="00FE64E2" w:rsidP="00D43E7C">
      <w:pPr>
        <w:ind w:firstLine="708"/>
        <w:jc w:val="both"/>
      </w:pPr>
      <w:r>
        <w:t xml:space="preserve"> </w:t>
      </w:r>
      <w:r w:rsidR="00D43E7C">
        <w:t>Рафиков Роберт Дмитриевич – индивидуальный предприниматель</w:t>
      </w:r>
      <w:r w:rsidR="00DA45F0">
        <w:t xml:space="preserve">, депутат Совета от избирательного округа №8 </w:t>
      </w:r>
      <w:r w:rsidR="00D43E7C">
        <w:t xml:space="preserve"> (по согласованию)</w:t>
      </w:r>
      <w:r w:rsidR="00DA45F0">
        <w:t>:</w:t>
      </w:r>
    </w:p>
    <w:p w:rsidR="00D43E7C" w:rsidRDefault="00DA45F0" w:rsidP="00D43E7C">
      <w:pPr>
        <w:ind w:firstLine="708"/>
        <w:jc w:val="both"/>
      </w:pPr>
      <w:r>
        <w:t>Шайхлисламова И.А.- директор сельского дома культуры с</w:t>
      </w:r>
      <w:proofErr w:type="gramStart"/>
      <w:r>
        <w:t>.Н</w:t>
      </w:r>
      <w:proofErr w:type="gramEnd"/>
      <w:r>
        <w:t>ижнебалтачево (по согласованию).</w:t>
      </w:r>
    </w:p>
    <w:p w:rsidR="00D43E7C" w:rsidRDefault="00FE64E2" w:rsidP="00D43E7C">
      <w:pPr>
        <w:ind w:firstLine="708"/>
        <w:jc w:val="both"/>
      </w:pPr>
      <w:r>
        <w:t xml:space="preserve"> </w:t>
      </w:r>
    </w:p>
    <w:p w:rsidR="00D43E7C" w:rsidRDefault="00D43E7C" w:rsidP="00D43E7C"/>
    <w:p w:rsidR="00D43E7C" w:rsidRDefault="00D43E7C" w:rsidP="00D43E7C"/>
    <w:p w:rsidR="00D43E7C" w:rsidRDefault="00D43E7C" w:rsidP="00D43E7C">
      <w:r>
        <w:t xml:space="preserve"> </w:t>
      </w:r>
    </w:p>
    <w:p w:rsidR="00D43E7C" w:rsidRDefault="00D43E7C" w:rsidP="00D43E7C"/>
    <w:p w:rsidR="00054F77" w:rsidRDefault="00054F77"/>
    <w:sectPr w:rsidR="00054F77" w:rsidSect="0005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3E7C"/>
    <w:rsid w:val="00054F77"/>
    <w:rsid w:val="000F41FB"/>
    <w:rsid w:val="002D1D7F"/>
    <w:rsid w:val="00311081"/>
    <w:rsid w:val="00634E32"/>
    <w:rsid w:val="009408D6"/>
    <w:rsid w:val="00D43E7C"/>
    <w:rsid w:val="00DA45F0"/>
    <w:rsid w:val="00DD4C1D"/>
    <w:rsid w:val="00FE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Нижнебалтачевский с/с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cp:lastPrinted>2018-07-16T06:42:00Z</cp:lastPrinted>
  <dcterms:created xsi:type="dcterms:W3CDTF">2018-07-16T06:35:00Z</dcterms:created>
  <dcterms:modified xsi:type="dcterms:W3CDTF">2018-07-16T06:43:00Z</dcterms:modified>
</cp:coreProperties>
</file>